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9AB" w:rsidRDefault="001F193D">
      <w:r>
        <w:t>Division 26 – Electrical</w:t>
      </w:r>
    </w:p>
    <w:p w:rsidR="001F193D" w:rsidRDefault="001F193D">
      <w:r>
        <w:t>26 05 00</w:t>
      </w:r>
      <w:r>
        <w:tab/>
        <w:t>Common Work Results for Electrical</w:t>
      </w:r>
    </w:p>
    <w:p w:rsidR="001F193D" w:rsidRDefault="001F193D">
      <w:r>
        <w:t>26 05 19</w:t>
      </w:r>
      <w:r>
        <w:tab/>
        <w:t>Electrical Power Conductors and Cables</w:t>
      </w:r>
    </w:p>
    <w:p w:rsidR="001F193D" w:rsidRDefault="001F193D">
      <w:r>
        <w:t>26 05 20</w:t>
      </w:r>
      <w:r>
        <w:tab/>
        <w:t>Nonmetallic Sheathed Cable</w:t>
      </w:r>
    </w:p>
    <w:p w:rsidR="001F193D" w:rsidRDefault="001F193D">
      <w:r>
        <w:t>26 05 26</w:t>
      </w:r>
      <w:r>
        <w:tab/>
        <w:t>Grounding and Bonding for Electrical Systems</w:t>
      </w:r>
    </w:p>
    <w:p w:rsidR="001F193D" w:rsidRDefault="001F193D">
      <w:r>
        <w:t>26 05 29</w:t>
      </w:r>
      <w:r>
        <w:tab/>
        <w:t>Hangers and Supports for Electrical Systems</w:t>
      </w:r>
    </w:p>
    <w:p w:rsidR="001F193D" w:rsidRDefault="001F193D">
      <w:r>
        <w:t>26 05 33</w:t>
      </w:r>
      <w:r>
        <w:tab/>
        <w:t>Raceway and Boxes for Electrical Systems</w:t>
      </w:r>
    </w:p>
    <w:p w:rsidR="001F193D" w:rsidRDefault="001F193D">
      <w:r>
        <w:t>26 05 53</w:t>
      </w:r>
      <w:r>
        <w:tab/>
        <w:t>Identification for Electrical Systems</w:t>
      </w:r>
    </w:p>
    <w:p w:rsidR="001F193D" w:rsidRDefault="001F193D">
      <w:r>
        <w:t>26 05 73</w:t>
      </w:r>
      <w:r>
        <w:tab/>
      </w:r>
      <w:r w:rsidR="007B59C8">
        <w:t>Electrical Power System Studies with Arc Flash</w:t>
      </w:r>
    </w:p>
    <w:p w:rsidR="007B59C8" w:rsidRDefault="007B59C8">
      <w:r>
        <w:t>26 09 23</w:t>
      </w:r>
      <w:r>
        <w:tab/>
        <w:t>Lighting Control Devices with Digital</w:t>
      </w:r>
    </w:p>
    <w:p w:rsidR="007B59C8" w:rsidRDefault="007B59C8">
      <w:r>
        <w:t>26 09 42</w:t>
      </w:r>
      <w:r>
        <w:tab/>
        <w:t>Low Voltage Lighting Control Panel</w:t>
      </w:r>
    </w:p>
    <w:p w:rsidR="007B59C8" w:rsidRDefault="007B59C8">
      <w:r>
        <w:t>26 20 00</w:t>
      </w:r>
      <w:r>
        <w:tab/>
        <w:t>Electrical Service Entrance</w:t>
      </w:r>
    </w:p>
    <w:p w:rsidR="007B59C8" w:rsidRDefault="007B59C8">
      <w:r>
        <w:t>26 24 13</w:t>
      </w:r>
      <w:r>
        <w:tab/>
        <w:t>Switchboards</w:t>
      </w:r>
    </w:p>
    <w:p w:rsidR="007B59C8" w:rsidRDefault="007B59C8">
      <w:r>
        <w:t>26 24 16</w:t>
      </w:r>
      <w:r>
        <w:tab/>
        <w:t>Panelboards</w:t>
      </w:r>
    </w:p>
    <w:p w:rsidR="007B59C8" w:rsidRDefault="007B59C8">
      <w:r>
        <w:t>26 27 26</w:t>
      </w:r>
      <w:r>
        <w:tab/>
        <w:t>Wiring Devices</w:t>
      </w:r>
    </w:p>
    <w:p w:rsidR="007B59C8" w:rsidRDefault="007B59C8">
      <w:r>
        <w:t>26 28 00</w:t>
      </w:r>
      <w:r>
        <w:tab/>
        <w:t>Circuit Protective Devices and Disconnects</w:t>
      </w:r>
    </w:p>
    <w:p w:rsidR="007B59C8" w:rsidRDefault="007B59C8">
      <w:r>
        <w:t>26 28 20</w:t>
      </w:r>
      <w:r>
        <w:tab/>
        <w:t>Elevator Power Module Switch</w:t>
      </w:r>
    </w:p>
    <w:p w:rsidR="007B59C8" w:rsidRDefault="007B59C8">
      <w:r>
        <w:t>26 50 00</w:t>
      </w:r>
      <w:r>
        <w:tab/>
        <w:t>Lighting</w:t>
      </w:r>
      <w:bookmarkStart w:id="0" w:name="_GoBack"/>
      <w:bookmarkEnd w:id="0"/>
    </w:p>
    <w:sectPr w:rsidR="007B59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93D"/>
    <w:rsid w:val="001F193D"/>
    <w:rsid w:val="007B59C8"/>
    <w:rsid w:val="00A6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Taylor</dc:creator>
  <cp:lastModifiedBy>Denise Taylor</cp:lastModifiedBy>
  <cp:revision>1</cp:revision>
  <dcterms:created xsi:type="dcterms:W3CDTF">2022-05-11T20:25:00Z</dcterms:created>
  <dcterms:modified xsi:type="dcterms:W3CDTF">2022-05-11T20:48:00Z</dcterms:modified>
</cp:coreProperties>
</file>